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3735" w14:textId="77777777" w:rsidR="0070236F" w:rsidRDefault="00475B51" w:rsidP="00475B51">
      <w:pPr>
        <w:jc w:val="center"/>
        <w:rPr>
          <w:rFonts w:ascii="Segoe Script" w:hAnsi="Segoe Script"/>
          <w:sz w:val="44"/>
          <w:szCs w:val="44"/>
        </w:rPr>
      </w:pPr>
      <w:r w:rsidRPr="00475B51">
        <w:rPr>
          <w:rFonts w:ascii="Segoe Script" w:hAnsi="Segoe Script"/>
          <w:sz w:val="44"/>
          <w:szCs w:val="44"/>
        </w:rPr>
        <w:t>Partnership</w:t>
      </w:r>
    </w:p>
    <w:p w14:paraId="47A1E317" w14:textId="4B5F1F35" w:rsidR="00475B51" w:rsidRDefault="00475B51" w:rsidP="00475B51">
      <w:pPr>
        <w:rPr>
          <w:sz w:val="24"/>
          <w:szCs w:val="24"/>
        </w:rPr>
      </w:pPr>
      <w:r>
        <w:rPr>
          <w:sz w:val="24"/>
          <w:szCs w:val="24"/>
        </w:rPr>
        <w:t xml:space="preserve">Looking for a </w:t>
      </w:r>
      <w:r w:rsidR="00CD725B">
        <w:rPr>
          <w:sz w:val="24"/>
          <w:szCs w:val="24"/>
        </w:rPr>
        <w:t>new</w:t>
      </w:r>
      <w:r>
        <w:rPr>
          <w:sz w:val="24"/>
          <w:szCs w:val="24"/>
        </w:rPr>
        <w:t xml:space="preserve"> partner?  </w:t>
      </w:r>
      <w:r w:rsidR="00AF6459">
        <w:rPr>
          <w:sz w:val="24"/>
          <w:szCs w:val="24"/>
        </w:rPr>
        <w:t>Where do you start</w:t>
      </w:r>
      <w:r>
        <w:rPr>
          <w:sz w:val="24"/>
          <w:szCs w:val="24"/>
        </w:rPr>
        <w:t xml:space="preserve"> to find the right person, or more importantly, to be the right person?  The technical requirements for partnership I leave to those with the credentials of</w:t>
      </w:r>
      <w:r w:rsidR="00A76F04">
        <w:rPr>
          <w:sz w:val="24"/>
          <w:szCs w:val="24"/>
        </w:rPr>
        <w:t xml:space="preserve"> dance</w:t>
      </w:r>
      <w:r>
        <w:rPr>
          <w:sz w:val="24"/>
          <w:szCs w:val="24"/>
        </w:rPr>
        <w:t xml:space="preserve"> education, training and experience.  What I address in this article are aspects of </w:t>
      </w:r>
      <w:r w:rsidR="00880E8B">
        <w:rPr>
          <w:sz w:val="24"/>
          <w:szCs w:val="24"/>
        </w:rPr>
        <w:t>personal</w:t>
      </w:r>
      <w:r w:rsidR="009E45AD">
        <w:rPr>
          <w:sz w:val="24"/>
          <w:szCs w:val="24"/>
        </w:rPr>
        <w:t xml:space="preserve"> and social</w:t>
      </w:r>
      <w:r>
        <w:rPr>
          <w:sz w:val="24"/>
          <w:szCs w:val="24"/>
        </w:rPr>
        <w:t xml:space="preserve"> concern.  </w:t>
      </w:r>
      <w:r w:rsidR="00AF6459">
        <w:rPr>
          <w:sz w:val="24"/>
          <w:szCs w:val="24"/>
        </w:rPr>
        <w:t>I use the word</w:t>
      </w:r>
      <w:r>
        <w:rPr>
          <w:sz w:val="24"/>
          <w:szCs w:val="24"/>
        </w:rPr>
        <w:t xml:space="preserve"> “P A R T N E R,” </w:t>
      </w:r>
      <w:r w:rsidR="00AF6459">
        <w:rPr>
          <w:sz w:val="24"/>
          <w:szCs w:val="24"/>
        </w:rPr>
        <w:t>to</w:t>
      </w:r>
      <w:r>
        <w:rPr>
          <w:sz w:val="24"/>
          <w:szCs w:val="24"/>
        </w:rPr>
        <w:t xml:space="preserve"> break down seven elements of interest.</w:t>
      </w:r>
    </w:p>
    <w:p w14:paraId="2891C67E" w14:textId="1382DBAA" w:rsidR="002F40AB" w:rsidRDefault="002F40AB" w:rsidP="00475B51">
      <w:pPr>
        <w:tabs>
          <w:tab w:val="left" w:pos="720"/>
        </w:tabs>
        <w:ind w:left="720" w:hanging="720"/>
        <w:rPr>
          <w:sz w:val="24"/>
          <w:szCs w:val="24"/>
        </w:rPr>
      </w:pPr>
      <w:r w:rsidRPr="00880E8B">
        <w:rPr>
          <w:b/>
          <w:sz w:val="24"/>
          <w:szCs w:val="24"/>
        </w:rPr>
        <w:t>P</w:t>
      </w:r>
      <w:r>
        <w:rPr>
          <w:sz w:val="24"/>
          <w:szCs w:val="24"/>
        </w:rPr>
        <w:t>erseverance –</w:t>
      </w:r>
      <w:r w:rsidR="00AF6459">
        <w:rPr>
          <w:sz w:val="24"/>
          <w:szCs w:val="24"/>
        </w:rPr>
        <w:t xml:space="preserve"> </w:t>
      </w:r>
      <w:r>
        <w:rPr>
          <w:sz w:val="24"/>
          <w:szCs w:val="24"/>
        </w:rPr>
        <w:t>willing to push through unexpected difficulties to achieve long range goals</w:t>
      </w:r>
      <w:r w:rsidR="0093349A">
        <w:rPr>
          <w:sz w:val="24"/>
          <w:szCs w:val="24"/>
        </w:rPr>
        <w:t>;</w:t>
      </w:r>
      <w:r>
        <w:rPr>
          <w:sz w:val="24"/>
          <w:szCs w:val="24"/>
        </w:rPr>
        <w:t xml:space="preserve"> flexible to adjust to any challenge.</w:t>
      </w:r>
    </w:p>
    <w:p w14:paraId="7B78A124" w14:textId="3054C3BD" w:rsidR="002F40AB" w:rsidRDefault="002F40AB" w:rsidP="00475B5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ttitude – consistently projecting </w:t>
      </w:r>
      <w:r w:rsidR="00AF6459">
        <w:rPr>
          <w:sz w:val="24"/>
          <w:szCs w:val="24"/>
        </w:rPr>
        <w:t xml:space="preserve">a </w:t>
      </w:r>
      <w:r>
        <w:rPr>
          <w:sz w:val="24"/>
          <w:szCs w:val="24"/>
        </w:rPr>
        <w:t>positive</w:t>
      </w:r>
      <w:r w:rsidR="00AF6459">
        <w:rPr>
          <w:sz w:val="24"/>
          <w:szCs w:val="24"/>
        </w:rPr>
        <w:t xml:space="preserve"> attitude;</w:t>
      </w:r>
      <w:r>
        <w:rPr>
          <w:sz w:val="24"/>
          <w:szCs w:val="24"/>
        </w:rPr>
        <w:t xml:space="preserve"> eager to see the best in any person or circumstance</w:t>
      </w:r>
      <w:r w:rsidR="00ED1F2B">
        <w:rPr>
          <w:sz w:val="24"/>
          <w:szCs w:val="24"/>
        </w:rPr>
        <w:t>; willing to forgive and move forward</w:t>
      </w:r>
      <w:r>
        <w:rPr>
          <w:sz w:val="24"/>
          <w:szCs w:val="24"/>
        </w:rPr>
        <w:t>.</w:t>
      </w:r>
    </w:p>
    <w:p w14:paraId="5DCAEC52" w14:textId="172928EE" w:rsidR="0093349A" w:rsidRDefault="002F40AB" w:rsidP="0093349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ealistic – ability to maintain clarity in communication and decision making; </w:t>
      </w:r>
      <w:r w:rsidR="00AF6459">
        <w:rPr>
          <w:sz w:val="24"/>
          <w:szCs w:val="24"/>
        </w:rPr>
        <w:t>examines</w:t>
      </w:r>
      <w:r>
        <w:rPr>
          <w:sz w:val="24"/>
          <w:szCs w:val="24"/>
        </w:rPr>
        <w:t xml:space="preserve"> the “big picture” of a situation</w:t>
      </w:r>
      <w:r w:rsidR="00AF6459">
        <w:rPr>
          <w:sz w:val="24"/>
          <w:szCs w:val="24"/>
        </w:rPr>
        <w:t>, holding on to</w:t>
      </w:r>
      <w:r>
        <w:rPr>
          <w:sz w:val="24"/>
          <w:szCs w:val="24"/>
        </w:rPr>
        <w:t xml:space="preserve"> hopes and dreams </w:t>
      </w:r>
      <w:r w:rsidR="0093349A">
        <w:rPr>
          <w:sz w:val="24"/>
          <w:szCs w:val="24"/>
        </w:rPr>
        <w:t>while</w:t>
      </w:r>
      <w:r>
        <w:rPr>
          <w:sz w:val="24"/>
          <w:szCs w:val="24"/>
        </w:rPr>
        <w:t xml:space="preserve"> addressing immediate needs</w:t>
      </w:r>
      <w:r w:rsidR="0093349A">
        <w:rPr>
          <w:sz w:val="24"/>
          <w:szCs w:val="24"/>
        </w:rPr>
        <w:t>; least likely to become defensive and promote</w:t>
      </w:r>
      <w:r w:rsidR="00AF6459">
        <w:rPr>
          <w:sz w:val="24"/>
          <w:szCs w:val="24"/>
        </w:rPr>
        <w:t>s</w:t>
      </w:r>
      <w:r w:rsidR="0093349A">
        <w:rPr>
          <w:sz w:val="24"/>
          <w:szCs w:val="24"/>
        </w:rPr>
        <w:t xml:space="preserve"> honesty.</w:t>
      </w:r>
    </w:p>
    <w:p w14:paraId="4CD8E493" w14:textId="3F78E5A3" w:rsidR="0093349A" w:rsidRDefault="002F40AB" w:rsidP="0093349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sz w:val="24"/>
          <w:szCs w:val="24"/>
        </w:rPr>
        <w:t>eachable</w:t>
      </w:r>
      <w:r w:rsidR="0093349A">
        <w:rPr>
          <w:sz w:val="24"/>
          <w:szCs w:val="24"/>
        </w:rPr>
        <w:t xml:space="preserve"> – </w:t>
      </w:r>
      <w:r w:rsidR="00AF6459">
        <w:rPr>
          <w:sz w:val="24"/>
          <w:szCs w:val="24"/>
        </w:rPr>
        <w:t>continuously eager t</w:t>
      </w:r>
      <w:r w:rsidR="0093349A">
        <w:rPr>
          <w:sz w:val="24"/>
          <w:szCs w:val="24"/>
        </w:rPr>
        <w:t xml:space="preserve">o learn </w:t>
      </w:r>
      <w:r w:rsidR="00AF6459">
        <w:rPr>
          <w:sz w:val="24"/>
          <w:szCs w:val="24"/>
        </w:rPr>
        <w:t>and</w:t>
      </w:r>
      <w:r w:rsidR="0093349A">
        <w:rPr>
          <w:sz w:val="24"/>
          <w:szCs w:val="24"/>
        </w:rPr>
        <w:t xml:space="preserve"> grow; list</w:t>
      </w:r>
      <w:r w:rsidR="00AE4295">
        <w:rPr>
          <w:sz w:val="24"/>
          <w:szCs w:val="24"/>
        </w:rPr>
        <w:t>ens to suggestions</w:t>
      </w:r>
      <w:r w:rsidR="00AF6459">
        <w:rPr>
          <w:sz w:val="24"/>
          <w:szCs w:val="24"/>
        </w:rPr>
        <w:t xml:space="preserve"> and explores</w:t>
      </w:r>
      <w:r w:rsidR="00AE4295">
        <w:rPr>
          <w:sz w:val="24"/>
          <w:szCs w:val="24"/>
        </w:rPr>
        <w:t xml:space="preserve"> new</w:t>
      </w:r>
      <w:r w:rsidR="0093349A">
        <w:rPr>
          <w:sz w:val="24"/>
          <w:szCs w:val="24"/>
        </w:rPr>
        <w:t xml:space="preserve"> options; </w:t>
      </w:r>
      <w:r w:rsidR="00AF6459">
        <w:rPr>
          <w:sz w:val="24"/>
          <w:szCs w:val="24"/>
        </w:rPr>
        <w:t xml:space="preserve">actively </w:t>
      </w:r>
      <w:r w:rsidR="0093349A">
        <w:rPr>
          <w:sz w:val="24"/>
          <w:szCs w:val="24"/>
        </w:rPr>
        <w:t>sharpen</w:t>
      </w:r>
      <w:r w:rsidR="00AF6459">
        <w:rPr>
          <w:sz w:val="24"/>
          <w:szCs w:val="24"/>
        </w:rPr>
        <w:t>s</w:t>
      </w:r>
      <w:r w:rsidR="0093349A">
        <w:rPr>
          <w:sz w:val="24"/>
          <w:szCs w:val="24"/>
        </w:rPr>
        <w:t xml:space="preserve"> their skills daily </w:t>
      </w:r>
      <w:r w:rsidR="00AF6459">
        <w:rPr>
          <w:sz w:val="24"/>
          <w:szCs w:val="24"/>
        </w:rPr>
        <w:t xml:space="preserve">to strengthen the </w:t>
      </w:r>
      <w:r w:rsidR="0093349A">
        <w:rPr>
          <w:sz w:val="24"/>
          <w:szCs w:val="24"/>
        </w:rPr>
        <w:t>partnership.</w:t>
      </w:r>
    </w:p>
    <w:p w14:paraId="37C5ACA0" w14:textId="7C89559B" w:rsidR="0055139D" w:rsidRDefault="002F40AB" w:rsidP="0093349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eutral</w:t>
      </w:r>
      <w:r w:rsidR="00A42A4A">
        <w:rPr>
          <w:sz w:val="24"/>
          <w:szCs w:val="24"/>
        </w:rPr>
        <w:t xml:space="preserve"> – equalizes emotions when </w:t>
      </w:r>
      <w:r w:rsidR="00AF6459">
        <w:rPr>
          <w:sz w:val="24"/>
          <w:szCs w:val="24"/>
        </w:rPr>
        <w:t xml:space="preserve">faced with </w:t>
      </w:r>
      <w:r w:rsidR="00A42A4A">
        <w:rPr>
          <w:sz w:val="24"/>
          <w:szCs w:val="24"/>
        </w:rPr>
        <w:t>a different opinion; may have a strong personality or convictions</w:t>
      </w:r>
      <w:r w:rsidR="0055139D">
        <w:rPr>
          <w:sz w:val="24"/>
          <w:szCs w:val="24"/>
        </w:rPr>
        <w:t xml:space="preserve"> yet their self-image is not threatened by an alternative </w:t>
      </w:r>
      <w:r w:rsidR="00AE4295">
        <w:rPr>
          <w:sz w:val="24"/>
          <w:szCs w:val="24"/>
        </w:rPr>
        <w:t>viewpoint</w:t>
      </w:r>
      <w:r w:rsidR="0055139D">
        <w:rPr>
          <w:sz w:val="24"/>
          <w:szCs w:val="24"/>
        </w:rPr>
        <w:t>; practice</w:t>
      </w:r>
      <w:r w:rsidR="00977067">
        <w:rPr>
          <w:sz w:val="24"/>
          <w:szCs w:val="24"/>
        </w:rPr>
        <w:t>s</w:t>
      </w:r>
      <w:r w:rsidR="0055139D">
        <w:rPr>
          <w:sz w:val="24"/>
          <w:szCs w:val="24"/>
        </w:rPr>
        <w:t xml:space="preserve"> self-control and sincerely respect</w:t>
      </w:r>
      <w:r w:rsidR="00977067">
        <w:rPr>
          <w:sz w:val="24"/>
          <w:szCs w:val="24"/>
        </w:rPr>
        <w:t>s</w:t>
      </w:r>
      <w:r w:rsidR="0055139D">
        <w:rPr>
          <w:sz w:val="24"/>
          <w:szCs w:val="24"/>
        </w:rPr>
        <w:t xml:space="preserve"> </w:t>
      </w:r>
      <w:r w:rsidR="00977067">
        <w:rPr>
          <w:sz w:val="24"/>
          <w:szCs w:val="24"/>
        </w:rPr>
        <w:t>the</w:t>
      </w:r>
      <w:r w:rsidR="0055139D">
        <w:rPr>
          <w:sz w:val="24"/>
          <w:szCs w:val="24"/>
        </w:rPr>
        <w:t xml:space="preserve"> input</w:t>
      </w:r>
      <w:r w:rsidR="00977067">
        <w:rPr>
          <w:sz w:val="24"/>
          <w:szCs w:val="24"/>
        </w:rPr>
        <w:t xml:space="preserve"> of others</w:t>
      </w:r>
      <w:r w:rsidR="0055139D">
        <w:rPr>
          <w:sz w:val="24"/>
          <w:szCs w:val="24"/>
        </w:rPr>
        <w:t>.</w:t>
      </w:r>
    </w:p>
    <w:p w14:paraId="357C4C12" w14:textId="77777777" w:rsidR="00ED1F2B" w:rsidRDefault="002F40AB" w:rsidP="0093349A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sz w:val="24"/>
          <w:szCs w:val="24"/>
        </w:rPr>
        <w:t>nergetic</w:t>
      </w:r>
      <w:r w:rsidR="0055139D">
        <w:rPr>
          <w:sz w:val="24"/>
          <w:szCs w:val="24"/>
        </w:rPr>
        <w:t xml:space="preserve"> – presents a daily upbeat demeanor (though not overpowering); enjoys fun and laughter in</w:t>
      </w:r>
      <w:r w:rsidR="00ED1F2B">
        <w:rPr>
          <w:sz w:val="24"/>
          <w:szCs w:val="24"/>
        </w:rPr>
        <w:t xml:space="preserve"> the</w:t>
      </w:r>
      <w:r w:rsidR="0055139D">
        <w:rPr>
          <w:sz w:val="24"/>
          <w:szCs w:val="24"/>
        </w:rPr>
        <w:t xml:space="preserve"> process of practice, performance</w:t>
      </w:r>
      <w:r w:rsidR="00AE4295">
        <w:rPr>
          <w:sz w:val="24"/>
          <w:szCs w:val="24"/>
        </w:rPr>
        <w:t xml:space="preserve"> and</w:t>
      </w:r>
      <w:r w:rsidR="0055139D">
        <w:rPr>
          <w:sz w:val="24"/>
          <w:szCs w:val="24"/>
        </w:rPr>
        <w:t xml:space="preserve"> competition;</w:t>
      </w:r>
      <w:r>
        <w:rPr>
          <w:sz w:val="24"/>
          <w:szCs w:val="24"/>
        </w:rPr>
        <w:t xml:space="preserve"> </w:t>
      </w:r>
      <w:r w:rsidR="00ED1F2B">
        <w:rPr>
          <w:sz w:val="24"/>
          <w:szCs w:val="24"/>
        </w:rPr>
        <w:t>has a continuous desire to contribute whatever is required to fine tune the partnership.</w:t>
      </w:r>
    </w:p>
    <w:p w14:paraId="7C7F0F20" w14:textId="33739A86" w:rsidR="00A76F04" w:rsidRDefault="002F40AB" w:rsidP="00475B5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ED1F2B">
        <w:rPr>
          <w:sz w:val="24"/>
          <w:szCs w:val="24"/>
        </w:rPr>
        <w:t xml:space="preserve">esponsible – both personally and professionally </w:t>
      </w:r>
      <w:r w:rsidR="00FF0396">
        <w:rPr>
          <w:sz w:val="24"/>
          <w:szCs w:val="24"/>
        </w:rPr>
        <w:t>dependable</w:t>
      </w:r>
      <w:r w:rsidR="00977067">
        <w:rPr>
          <w:sz w:val="24"/>
          <w:szCs w:val="24"/>
        </w:rPr>
        <w:t xml:space="preserve">; </w:t>
      </w:r>
      <w:r w:rsidR="00ED1F2B">
        <w:rPr>
          <w:sz w:val="24"/>
          <w:szCs w:val="24"/>
        </w:rPr>
        <w:t>able to invest in the areas of communication, preparation, fina</w:t>
      </w:r>
      <w:r w:rsidR="00AE4295">
        <w:rPr>
          <w:sz w:val="24"/>
          <w:szCs w:val="24"/>
        </w:rPr>
        <w:t>nces and disciplines of health.</w:t>
      </w:r>
    </w:p>
    <w:p w14:paraId="76A894E8" w14:textId="77777777" w:rsidR="00977067" w:rsidRPr="00977067" w:rsidRDefault="00977067" w:rsidP="00977067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</w:p>
    <w:p w14:paraId="31742E7F" w14:textId="53B1C1D9" w:rsidR="00A76F04" w:rsidRPr="00977067" w:rsidRDefault="00A76F04" w:rsidP="00977067">
      <w:pPr>
        <w:tabs>
          <w:tab w:val="left" w:pos="720"/>
        </w:tabs>
        <w:jc w:val="both"/>
        <w:rPr>
          <w:sz w:val="28"/>
          <w:szCs w:val="28"/>
        </w:rPr>
      </w:pPr>
      <w:r w:rsidRPr="00977067">
        <w:rPr>
          <w:sz w:val="28"/>
          <w:szCs w:val="28"/>
        </w:rPr>
        <w:t xml:space="preserve">Whatever your standard or expectation, </w:t>
      </w:r>
      <w:r w:rsidR="00880E8B" w:rsidRPr="00977067">
        <w:rPr>
          <w:sz w:val="28"/>
          <w:szCs w:val="28"/>
        </w:rPr>
        <w:t>ballroom dancing takes two</w:t>
      </w:r>
      <w:r w:rsidR="00AE4295" w:rsidRPr="00977067">
        <w:rPr>
          <w:sz w:val="28"/>
          <w:szCs w:val="28"/>
        </w:rPr>
        <w:t>;</w:t>
      </w:r>
      <w:r w:rsidR="005F74DA" w:rsidRPr="00977067">
        <w:rPr>
          <w:sz w:val="28"/>
          <w:szCs w:val="28"/>
        </w:rPr>
        <w:t xml:space="preserve"> </w:t>
      </w:r>
      <w:r w:rsidR="00880E8B" w:rsidRPr="00977067">
        <w:rPr>
          <w:sz w:val="28"/>
          <w:szCs w:val="28"/>
        </w:rPr>
        <w:t>your partner also has standards</w:t>
      </w:r>
      <w:r w:rsidR="005F74DA" w:rsidRPr="00977067">
        <w:rPr>
          <w:sz w:val="28"/>
          <w:szCs w:val="28"/>
        </w:rPr>
        <w:t xml:space="preserve"> and expectations.  This is where synergy comes in</w:t>
      </w:r>
      <w:r w:rsidR="00C01775" w:rsidRPr="00977067">
        <w:rPr>
          <w:sz w:val="28"/>
          <w:szCs w:val="28"/>
        </w:rPr>
        <w:t xml:space="preserve">. </w:t>
      </w:r>
      <w:r w:rsidR="002E0426" w:rsidRPr="00977067">
        <w:rPr>
          <w:sz w:val="28"/>
          <w:szCs w:val="28"/>
        </w:rPr>
        <w:t xml:space="preserve"> Merriam-</w:t>
      </w:r>
      <w:r w:rsidR="005F74DA" w:rsidRPr="00977067">
        <w:rPr>
          <w:sz w:val="28"/>
          <w:szCs w:val="28"/>
        </w:rPr>
        <w:t>Webster’s dictionary defines it as</w:t>
      </w:r>
      <w:r w:rsidR="002E0426" w:rsidRPr="00977067">
        <w:rPr>
          <w:sz w:val="28"/>
          <w:szCs w:val="28"/>
        </w:rPr>
        <w:t xml:space="preserve">: </w:t>
      </w:r>
      <w:r w:rsidR="002E0426" w:rsidRPr="00977067">
        <w:rPr>
          <w:rStyle w:val="ssens"/>
          <w:rFonts w:ascii="Arial" w:hAnsi="Arial" w:cs="Arial"/>
          <w:sz w:val="28"/>
          <w:szCs w:val="28"/>
        </w:rPr>
        <w:t>a mutually advantageous conjunction or compatibility of distinct business participants or elements (as resources or efforts)</w:t>
      </w:r>
      <w:r w:rsidR="005F74DA" w:rsidRPr="00977067">
        <w:rPr>
          <w:sz w:val="28"/>
          <w:szCs w:val="28"/>
        </w:rPr>
        <w:t>.  My instructor/partn</w:t>
      </w:r>
      <w:r w:rsidR="00880E8B" w:rsidRPr="00977067">
        <w:rPr>
          <w:sz w:val="28"/>
          <w:szCs w:val="28"/>
        </w:rPr>
        <w:t>er consistently reminds me of two things: 1) we each need the energ</w:t>
      </w:r>
      <w:r w:rsidR="002E0426" w:rsidRPr="00977067">
        <w:rPr>
          <w:sz w:val="28"/>
          <w:szCs w:val="28"/>
        </w:rPr>
        <w:t xml:space="preserve">y input of the other, and 2) our combined efforts </w:t>
      </w:r>
      <w:r w:rsidR="008453DB" w:rsidRPr="00977067">
        <w:rPr>
          <w:sz w:val="28"/>
          <w:szCs w:val="28"/>
        </w:rPr>
        <w:t>develop</w:t>
      </w:r>
      <w:r w:rsidR="002E0426" w:rsidRPr="00977067">
        <w:rPr>
          <w:sz w:val="28"/>
          <w:szCs w:val="28"/>
        </w:rPr>
        <w:t xml:space="preserve"> a </w:t>
      </w:r>
      <w:r w:rsidR="008453DB" w:rsidRPr="00977067">
        <w:rPr>
          <w:sz w:val="28"/>
          <w:szCs w:val="28"/>
        </w:rPr>
        <w:t xml:space="preserve">creative </w:t>
      </w:r>
      <w:r w:rsidR="002E0426" w:rsidRPr="00977067">
        <w:rPr>
          <w:sz w:val="28"/>
          <w:szCs w:val="28"/>
        </w:rPr>
        <w:t xml:space="preserve">and </w:t>
      </w:r>
      <w:r w:rsidR="00BF5F78" w:rsidRPr="00977067">
        <w:rPr>
          <w:sz w:val="28"/>
          <w:szCs w:val="28"/>
        </w:rPr>
        <w:t>commanding performance</w:t>
      </w:r>
      <w:r w:rsidR="002E0426" w:rsidRPr="00977067">
        <w:rPr>
          <w:sz w:val="28"/>
          <w:szCs w:val="28"/>
        </w:rPr>
        <w:t xml:space="preserve"> in dance</w:t>
      </w:r>
      <w:r w:rsidR="00880E8B" w:rsidRPr="00977067">
        <w:rPr>
          <w:sz w:val="28"/>
          <w:szCs w:val="28"/>
        </w:rPr>
        <w:t xml:space="preserve">.  </w:t>
      </w:r>
      <w:r w:rsidR="00AE4295" w:rsidRPr="00977067">
        <w:rPr>
          <w:sz w:val="28"/>
          <w:szCs w:val="28"/>
        </w:rPr>
        <w:t>Please consider how you fit with another</w:t>
      </w:r>
      <w:r w:rsidR="00880E8B" w:rsidRPr="00977067">
        <w:rPr>
          <w:sz w:val="28"/>
          <w:szCs w:val="28"/>
        </w:rPr>
        <w:t xml:space="preserve"> </w:t>
      </w:r>
      <w:r w:rsidR="00A3058C">
        <w:rPr>
          <w:sz w:val="28"/>
          <w:szCs w:val="28"/>
        </w:rPr>
        <w:t>and remember</w:t>
      </w:r>
      <w:bookmarkStart w:id="0" w:name="_GoBack"/>
      <w:bookmarkEnd w:id="0"/>
      <w:r w:rsidR="00880E8B" w:rsidRPr="00977067">
        <w:rPr>
          <w:sz w:val="28"/>
          <w:szCs w:val="28"/>
        </w:rPr>
        <w:t xml:space="preserve"> </w:t>
      </w:r>
      <w:r w:rsidR="00880E8B" w:rsidRPr="00977067">
        <w:rPr>
          <w:b/>
          <w:sz w:val="28"/>
          <w:szCs w:val="28"/>
        </w:rPr>
        <w:t>P</w:t>
      </w:r>
      <w:r w:rsidR="00880E8B" w:rsidRPr="00977067">
        <w:rPr>
          <w:sz w:val="28"/>
          <w:szCs w:val="28"/>
        </w:rPr>
        <w:t>erseverance,</w:t>
      </w:r>
      <w:r w:rsidR="00880E8B" w:rsidRPr="00977067">
        <w:rPr>
          <w:b/>
          <w:sz w:val="28"/>
          <w:szCs w:val="28"/>
        </w:rPr>
        <w:t xml:space="preserve"> A</w:t>
      </w:r>
      <w:r w:rsidR="00880E8B" w:rsidRPr="00977067">
        <w:rPr>
          <w:sz w:val="28"/>
          <w:szCs w:val="28"/>
        </w:rPr>
        <w:t xml:space="preserve">ttitude, </w:t>
      </w:r>
      <w:r w:rsidR="00880E8B" w:rsidRPr="00977067">
        <w:rPr>
          <w:b/>
          <w:sz w:val="28"/>
          <w:szCs w:val="28"/>
        </w:rPr>
        <w:t>R</w:t>
      </w:r>
      <w:r w:rsidR="00880E8B" w:rsidRPr="00977067">
        <w:rPr>
          <w:sz w:val="28"/>
          <w:szCs w:val="28"/>
        </w:rPr>
        <w:t xml:space="preserve">eality, </w:t>
      </w:r>
      <w:r w:rsidR="00880E8B" w:rsidRPr="00977067">
        <w:rPr>
          <w:b/>
          <w:sz w:val="28"/>
          <w:szCs w:val="28"/>
        </w:rPr>
        <w:t>T</w:t>
      </w:r>
      <w:r w:rsidR="00880E8B" w:rsidRPr="00977067">
        <w:rPr>
          <w:sz w:val="28"/>
          <w:szCs w:val="28"/>
        </w:rPr>
        <w:t>eachable,</w:t>
      </w:r>
      <w:r w:rsidR="00880E8B" w:rsidRPr="00977067">
        <w:rPr>
          <w:b/>
          <w:sz w:val="28"/>
          <w:szCs w:val="28"/>
        </w:rPr>
        <w:t xml:space="preserve"> N</w:t>
      </w:r>
      <w:r w:rsidR="00880E8B" w:rsidRPr="00977067">
        <w:rPr>
          <w:sz w:val="28"/>
          <w:szCs w:val="28"/>
        </w:rPr>
        <w:t xml:space="preserve">eutral, </w:t>
      </w:r>
      <w:r w:rsidR="00880E8B" w:rsidRPr="00977067">
        <w:rPr>
          <w:b/>
          <w:sz w:val="28"/>
          <w:szCs w:val="28"/>
        </w:rPr>
        <w:t>E</w:t>
      </w:r>
      <w:r w:rsidR="00880E8B" w:rsidRPr="00977067">
        <w:rPr>
          <w:sz w:val="28"/>
          <w:szCs w:val="28"/>
        </w:rPr>
        <w:t>nergetic,</w:t>
      </w:r>
      <w:r w:rsidR="002F40AB" w:rsidRPr="00977067">
        <w:rPr>
          <w:sz w:val="28"/>
          <w:szCs w:val="28"/>
        </w:rPr>
        <w:t xml:space="preserve"> and</w:t>
      </w:r>
      <w:r w:rsidR="00880E8B" w:rsidRPr="00977067">
        <w:rPr>
          <w:sz w:val="28"/>
          <w:szCs w:val="28"/>
        </w:rPr>
        <w:t xml:space="preserve"> </w:t>
      </w:r>
      <w:r w:rsidR="00880E8B" w:rsidRPr="00977067">
        <w:rPr>
          <w:b/>
          <w:sz w:val="28"/>
          <w:szCs w:val="28"/>
        </w:rPr>
        <w:t>R</w:t>
      </w:r>
      <w:r w:rsidR="00880E8B" w:rsidRPr="00977067">
        <w:rPr>
          <w:sz w:val="28"/>
          <w:szCs w:val="28"/>
        </w:rPr>
        <w:t>esponsible.</w:t>
      </w:r>
      <w:r w:rsidR="0055139D" w:rsidRPr="00977067">
        <w:rPr>
          <w:sz w:val="28"/>
          <w:szCs w:val="28"/>
        </w:rPr>
        <w:t xml:space="preserve">  None of us are perfect, but the balance of two is a </w:t>
      </w:r>
      <w:r w:rsidR="00227199" w:rsidRPr="00977067">
        <w:rPr>
          <w:sz w:val="28"/>
          <w:szCs w:val="28"/>
        </w:rPr>
        <w:t>powerful unit!</w:t>
      </w:r>
    </w:p>
    <w:sectPr w:rsidR="00A76F04" w:rsidRPr="00977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A3AD" w14:textId="77777777" w:rsidR="00CF4D3A" w:rsidRDefault="00CF4D3A" w:rsidP="003A4CCF">
      <w:pPr>
        <w:spacing w:after="0" w:line="240" w:lineRule="auto"/>
      </w:pPr>
      <w:r>
        <w:separator/>
      </w:r>
    </w:p>
  </w:endnote>
  <w:endnote w:type="continuationSeparator" w:id="0">
    <w:p w14:paraId="2FDE7E1A" w14:textId="77777777" w:rsidR="00CF4D3A" w:rsidRDefault="00CF4D3A" w:rsidP="003A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3138" w14:textId="77777777" w:rsidR="00E67D09" w:rsidRDefault="00E67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393C" w14:textId="2F6B10B1" w:rsidR="003A4CCF" w:rsidRDefault="00AB57F8">
    <w:pPr>
      <w:pStyle w:val="Footer"/>
    </w:pPr>
    <w:r>
      <w:t>MAHarper: Master’s in Education</w:t>
    </w:r>
    <w:r w:rsidR="008E2207">
      <w:t>al</w:t>
    </w:r>
    <w:r>
      <w:t xml:space="preserve"> Leadership</w:t>
    </w:r>
    <w:r w:rsidR="00E67D09">
      <w:t>;</w:t>
    </w:r>
    <w:r>
      <w:t xml:space="preserve"> Bachelor’s in Sociology</w:t>
    </w:r>
    <w:r>
      <w:tab/>
    </w:r>
    <w:r w:rsidR="008E2207">
      <w:t>March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0CBB" w14:textId="77777777" w:rsidR="00E67D09" w:rsidRDefault="00E67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D8209" w14:textId="77777777" w:rsidR="00CF4D3A" w:rsidRDefault="00CF4D3A" w:rsidP="003A4CCF">
      <w:pPr>
        <w:spacing w:after="0" w:line="240" w:lineRule="auto"/>
      </w:pPr>
      <w:r>
        <w:separator/>
      </w:r>
    </w:p>
  </w:footnote>
  <w:footnote w:type="continuationSeparator" w:id="0">
    <w:p w14:paraId="67E87E02" w14:textId="77777777" w:rsidR="00CF4D3A" w:rsidRDefault="00CF4D3A" w:rsidP="003A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2D3F" w14:textId="77777777" w:rsidR="00E67D09" w:rsidRDefault="00E67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C4F4" w14:textId="77777777" w:rsidR="00E67D09" w:rsidRDefault="00E67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1AF9" w14:textId="77777777" w:rsidR="00E67D09" w:rsidRDefault="00E67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51"/>
    <w:rsid w:val="000A02CF"/>
    <w:rsid w:val="001B37ED"/>
    <w:rsid w:val="00227199"/>
    <w:rsid w:val="002803B1"/>
    <w:rsid w:val="002E0426"/>
    <w:rsid w:val="002F40AB"/>
    <w:rsid w:val="003A4CCF"/>
    <w:rsid w:val="0044651A"/>
    <w:rsid w:val="00475B51"/>
    <w:rsid w:val="004E0692"/>
    <w:rsid w:val="0055139D"/>
    <w:rsid w:val="005639E8"/>
    <w:rsid w:val="005F74DA"/>
    <w:rsid w:val="0064194C"/>
    <w:rsid w:val="0070236F"/>
    <w:rsid w:val="007109DB"/>
    <w:rsid w:val="0073744F"/>
    <w:rsid w:val="008453DB"/>
    <w:rsid w:val="00880E8B"/>
    <w:rsid w:val="008E2207"/>
    <w:rsid w:val="009027E9"/>
    <w:rsid w:val="009329A6"/>
    <w:rsid w:val="0093349A"/>
    <w:rsid w:val="00977067"/>
    <w:rsid w:val="009E45AD"/>
    <w:rsid w:val="00A3058C"/>
    <w:rsid w:val="00A42A4A"/>
    <w:rsid w:val="00A76F04"/>
    <w:rsid w:val="00A90826"/>
    <w:rsid w:val="00AB57F8"/>
    <w:rsid w:val="00AE04BE"/>
    <w:rsid w:val="00AE4295"/>
    <w:rsid w:val="00AF6459"/>
    <w:rsid w:val="00BF5F78"/>
    <w:rsid w:val="00C01775"/>
    <w:rsid w:val="00C905E8"/>
    <w:rsid w:val="00CD725B"/>
    <w:rsid w:val="00CF4D3A"/>
    <w:rsid w:val="00D148CB"/>
    <w:rsid w:val="00D512D3"/>
    <w:rsid w:val="00D803EE"/>
    <w:rsid w:val="00E07E7C"/>
    <w:rsid w:val="00E619F5"/>
    <w:rsid w:val="00E67D09"/>
    <w:rsid w:val="00ED1F2B"/>
    <w:rsid w:val="00F86D52"/>
    <w:rsid w:val="00FA6F5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2D97"/>
  <w15:chartTrackingRefBased/>
  <w15:docId w15:val="{2741DF4B-3B53-4306-8791-1F4B405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CF"/>
  </w:style>
  <w:style w:type="paragraph" w:styleId="Footer">
    <w:name w:val="footer"/>
    <w:basedOn w:val="Normal"/>
    <w:link w:val="FooterChar"/>
    <w:uiPriority w:val="99"/>
    <w:unhideWhenUsed/>
    <w:rsid w:val="003A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CF"/>
  </w:style>
  <w:style w:type="character" w:customStyle="1" w:styleId="ssens">
    <w:name w:val="ssens"/>
    <w:basedOn w:val="DefaultParagraphFont"/>
    <w:rsid w:val="002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Harper</dc:creator>
  <cp:keywords/>
  <dc:description/>
  <cp:lastModifiedBy>Martha A Harper</cp:lastModifiedBy>
  <cp:revision>10</cp:revision>
  <dcterms:created xsi:type="dcterms:W3CDTF">2018-03-07T22:28:00Z</dcterms:created>
  <dcterms:modified xsi:type="dcterms:W3CDTF">2019-12-30T03:08:00Z</dcterms:modified>
</cp:coreProperties>
</file>